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DFDF" w14:textId="77777777" w:rsidR="00FA2B7D" w:rsidRPr="00E63407" w:rsidRDefault="00FA2B7D" w:rsidP="00E63407">
      <w:pPr>
        <w:pStyle w:val="ac"/>
        <w:spacing w:before="0" w:beforeAutospacing="0" w:after="0" w:afterAutospacing="0"/>
        <w:ind w:firstLine="567"/>
        <w:contextualSpacing/>
        <w:jc w:val="center"/>
        <w:rPr>
          <w:rFonts w:ascii="Roboto" w:hAnsi="Roboto"/>
          <w:b/>
          <w:bCs/>
          <w:color w:val="0070C0"/>
          <w:sz w:val="20"/>
          <w:szCs w:val="20"/>
        </w:rPr>
      </w:pPr>
      <w:r w:rsidRPr="00E63407">
        <w:rPr>
          <w:rFonts w:ascii="Roboto" w:hAnsi="Roboto"/>
          <w:b/>
          <w:bCs/>
          <w:color w:val="0070C0"/>
          <w:sz w:val="20"/>
          <w:szCs w:val="20"/>
        </w:rPr>
        <w:t>Согласие</w:t>
      </w:r>
    </w:p>
    <w:p w14:paraId="6D6B2515" w14:textId="77777777" w:rsidR="00FA2B7D" w:rsidRPr="00E63407" w:rsidRDefault="00FA2B7D" w:rsidP="00E63407">
      <w:pPr>
        <w:pStyle w:val="ac"/>
        <w:spacing w:before="0" w:beforeAutospacing="0" w:after="0" w:afterAutospacing="0"/>
        <w:ind w:firstLine="567"/>
        <w:contextualSpacing/>
        <w:jc w:val="center"/>
        <w:rPr>
          <w:rFonts w:ascii="Roboto" w:hAnsi="Roboto"/>
          <w:b/>
          <w:bCs/>
          <w:color w:val="0070C0"/>
          <w:sz w:val="20"/>
          <w:szCs w:val="20"/>
        </w:rPr>
      </w:pPr>
      <w:r w:rsidRPr="00E63407">
        <w:rPr>
          <w:rFonts w:ascii="Roboto" w:hAnsi="Roboto"/>
          <w:b/>
          <w:bCs/>
          <w:color w:val="0070C0"/>
          <w:sz w:val="20"/>
          <w:szCs w:val="20"/>
        </w:rPr>
        <w:t xml:space="preserve">на обработку персональных данных </w:t>
      </w:r>
    </w:p>
    <w:p w14:paraId="712212D8" w14:textId="450CA41E" w:rsidR="00FA2B7D" w:rsidRPr="00E63407" w:rsidRDefault="00054D0A" w:rsidP="00E63407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</w:t>
      </w:r>
    </w:p>
    <w:p w14:paraId="720C47BB" w14:textId="77777777" w:rsidR="00BC120A" w:rsidRPr="00E63407" w:rsidRDefault="00F23DA2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  <w:highlight w:val="green"/>
        </w:rPr>
      </w:pPr>
      <w:r w:rsidRPr="00E63407">
        <w:rPr>
          <w:rFonts w:ascii="Roboto" w:hAnsi="Roboto"/>
          <w:sz w:val="20"/>
          <w:szCs w:val="20"/>
        </w:rPr>
        <w:t xml:space="preserve">Я, </w:t>
      </w:r>
      <w:r w:rsidR="002C0FA8" w:rsidRPr="00E63407">
        <w:rPr>
          <w:rFonts w:ascii="Roboto" w:hAnsi="Roboto"/>
          <w:sz w:val="20"/>
          <w:szCs w:val="20"/>
        </w:rPr>
        <w:t xml:space="preserve">в соответствии с Федеральным законом от 27.07.2006г. № 152-ФЗ «О персональных данных», </w:t>
      </w:r>
      <w:r w:rsidRPr="00E63407">
        <w:rPr>
          <w:rFonts w:ascii="Roboto" w:hAnsi="Roboto"/>
          <w:sz w:val="20"/>
          <w:szCs w:val="20"/>
        </w:rPr>
        <w:t>действуя</w:t>
      </w:r>
      <w:r w:rsidR="002C0FA8" w:rsidRPr="00E63407">
        <w:rPr>
          <w:rFonts w:ascii="Roboto" w:hAnsi="Roboto"/>
          <w:sz w:val="20"/>
          <w:szCs w:val="20"/>
        </w:rPr>
        <w:t xml:space="preserve"> свободно, своей волей и в своем интересе</w:t>
      </w:r>
      <w:r w:rsidR="00EC4BDC" w:rsidRPr="00E63407">
        <w:rPr>
          <w:rFonts w:ascii="Roboto" w:hAnsi="Roboto"/>
          <w:sz w:val="20"/>
          <w:szCs w:val="20"/>
        </w:rPr>
        <w:t>,</w:t>
      </w:r>
      <w:r w:rsidR="002C0FA8" w:rsidRPr="00E63407">
        <w:rPr>
          <w:rFonts w:ascii="Roboto" w:hAnsi="Roboto"/>
          <w:sz w:val="20"/>
          <w:szCs w:val="20"/>
        </w:rPr>
        <w:t xml:space="preserve"> </w:t>
      </w:r>
      <w:r w:rsidR="002C0FA8" w:rsidRPr="00E63407">
        <w:rPr>
          <w:rFonts w:ascii="Roboto" w:hAnsi="Roboto"/>
          <w:b/>
          <w:bCs/>
          <w:color w:val="0070C0"/>
          <w:sz w:val="20"/>
          <w:szCs w:val="20"/>
        </w:rPr>
        <w:t xml:space="preserve">выражаю согласие на обработку </w:t>
      </w:r>
      <w:r w:rsidR="00EC4BDC" w:rsidRPr="00E63407">
        <w:rPr>
          <w:rFonts w:ascii="Roboto" w:hAnsi="Roboto"/>
          <w:b/>
          <w:bCs/>
          <w:color w:val="0070C0"/>
          <w:sz w:val="20"/>
          <w:szCs w:val="20"/>
        </w:rPr>
        <w:t>следующих моих</w:t>
      </w:r>
      <w:r w:rsidR="002C0FA8" w:rsidRPr="00E63407">
        <w:rPr>
          <w:rFonts w:ascii="Roboto" w:hAnsi="Roboto"/>
          <w:b/>
          <w:bCs/>
          <w:color w:val="0070C0"/>
          <w:sz w:val="20"/>
          <w:szCs w:val="20"/>
        </w:rPr>
        <w:t xml:space="preserve"> персональных данных</w:t>
      </w:r>
      <w:r w:rsidR="002C0FA8" w:rsidRPr="00E63407">
        <w:rPr>
          <w:rFonts w:ascii="Roboto" w:hAnsi="Roboto"/>
          <w:color w:val="0070C0"/>
          <w:sz w:val="20"/>
          <w:szCs w:val="20"/>
        </w:rPr>
        <w:t xml:space="preserve"> </w:t>
      </w:r>
      <w:r w:rsidR="002C0FA8" w:rsidRPr="00E63407">
        <w:rPr>
          <w:rFonts w:ascii="Roboto" w:hAnsi="Roboto"/>
          <w:sz w:val="20"/>
          <w:szCs w:val="20"/>
        </w:rPr>
        <w:t xml:space="preserve">Оператором – Обществом с ограниченной ответственностью «ВЭТП» (юридический/почтовый адрес: 390006, г. Рязань, ул. Есенина, д.2А, </w:t>
      </w:r>
      <w:r w:rsidR="00EC4BDC" w:rsidRPr="00E63407">
        <w:rPr>
          <w:rFonts w:ascii="Roboto" w:hAnsi="Roboto"/>
          <w:sz w:val="20"/>
          <w:szCs w:val="20"/>
        </w:rPr>
        <w:t>помещ. Н4, И</w:t>
      </w:r>
      <w:r w:rsidR="002C0FA8" w:rsidRPr="00E63407">
        <w:rPr>
          <w:rFonts w:ascii="Roboto" w:hAnsi="Roboto"/>
          <w:sz w:val="20"/>
          <w:szCs w:val="20"/>
        </w:rPr>
        <w:t>НН 6230079253, КПП 623401001, ОГРН 1126230004449)</w:t>
      </w:r>
      <w:r w:rsidRPr="00E63407">
        <w:rPr>
          <w:rFonts w:ascii="Roboto" w:hAnsi="Roboto"/>
          <w:sz w:val="20"/>
          <w:szCs w:val="20"/>
        </w:rPr>
        <w:t xml:space="preserve"> </w:t>
      </w:r>
      <w:r w:rsidR="00FA2B7D" w:rsidRPr="00E63407">
        <w:rPr>
          <w:rFonts w:ascii="Roboto" w:hAnsi="Roboto"/>
          <w:sz w:val="20"/>
          <w:szCs w:val="20"/>
        </w:rPr>
        <w:t xml:space="preserve">в </w:t>
      </w:r>
      <w:r w:rsidR="00BC120A" w:rsidRPr="00E63407">
        <w:rPr>
          <w:rFonts w:ascii="Roboto" w:hAnsi="Roboto"/>
          <w:sz w:val="20"/>
          <w:szCs w:val="20"/>
        </w:rPr>
        <w:t xml:space="preserve">следующих </w:t>
      </w:r>
      <w:r w:rsidR="00FA2B7D" w:rsidRPr="00E63407">
        <w:rPr>
          <w:rFonts w:ascii="Roboto" w:hAnsi="Roboto"/>
          <w:sz w:val="20"/>
          <w:szCs w:val="20"/>
        </w:rPr>
        <w:t>целях</w:t>
      </w:r>
      <w:r w:rsidR="00BC120A" w:rsidRPr="00E63407">
        <w:rPr>
          <w:rFonts w:ascii="Roboto" w:hAnsi="Roboto"/>
          <w:sz w:val="20"/>
          <w:szCs w:val="20"/>
        </w:rPr>
        <w:t>:</w:t>
      </w:r>
    </w:p>
    <w:p w14:paraId="732A46DC" w14:textId="2C54228B" w:rsidR="00BC120A" w:rsidRPr="00E63407" w:rsidRDefault="00BC120A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подготовка и проведение торгов в электронной форме;</w:t>
      </w:r>
    </w:p>
    <w:p w14:paraId="37ED6CDE" w14:textId="384EA646" w:rsidR="00BC120A" w:rsidRPr="00E63407" w:rsidRDefault="00BC120A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оказание услуг или выполнение работ по договорам с клиентами (контрагентами);</w:t>
      </w:r>
    </w:p>
    <w:p w14:paraId="2A765FBC" w14:textId="0FE4A282" w:rsidR="00BC120A" w:rsidRPr="00E63407" w:rsidRDefault="00BC120A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 xml:space="preserve">- направление сообщений рекламного характера, таргетирование рекламных материалов (в том числе через мессенджеры) (с согласия Субъекта </w:t>
      </w:r>
      <w:r w:rsidR="00054D0A">
        <w:rPr>
          <w:rFonts w:ascii="Roboto" w:hAnsi="Roboto"/>
          <w:sz w:val="20"/>
          <w:szCs w:val="20"/>
        </w:rPr>
        <w:t>ПДн</w:t>
      </w:r>
      <w:r w:rsidRPr="00E63407">
        <w:rPr>
          <w:rFonts w:ascii="Roboto" w:hAnsi="Roboto"/>
          <w:sz w:val="20"/>
          <w:szCs w:val="20"/>
        </w:rPr>
        <w:t>);</w:t>
      </w:r>
    </w:p>
    <w:p w14:paraId="1A437608" w14:textId="365D2AE0" w:rsidR="00BC120A" w:rsidRPr="00E63407" w:rsidRDefault="00BC120A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улучшение качества обслуживания пользователей и модернизация сайта;</w:t>
      </w:r>
    </w:p>
    <w:p w14:paraId="26550A99" w14:textId="73AF3365" w:rsidR="00A83C2C" w:rsidRPr="00E63407" w:rsidRDefault="00BC120A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обеспечение взаимодействия электронной площадки с порталом «Торги России</w:t>
      </w:r>
      <w:r w:rsidR="00E63407" w:rsidRPr="00E63407">
        <w:rPr>
          <w:rFonts w:ascii="Roboto" w:hAnsi="Roboto"/>
          <w:sz w:val="20"/>
          <w:szCs w:val="20"/>
        </w:rPr>
        <w:t>»;</w:t>
      </w:r>
    </w:p>
    <w:p w14:paraId="7F775D93" w14:textId="516F7722" w:rsidR="00BC120A" w:rsidRPr="00E63407" w:rsidRDefault="00A83C2C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 xml:space="preserve">- иные цели, прямо установленные законодательством Российской Федерации, </w:t>
      </w:r>
      <w:r w:rsidR="00BC120A" w:rsidRPr="00E63407">
        <w:rPr>
          <w:rFonts w:ascii="Roboto" w:hAnsi="Roboto"/>
          <w:sz w:val="20"/>
          <w:szCs w:val="20"/>
        </w:rPr>
        <w:t xml:space="preserve">включая: </w:t>
      </w:r>
    </w:p>
    <w:p w14:paraId="5A2C852E" w14:textId="77777777" w:rsidR="00A83C2C" w:rsidRPr="00E63407" w:rsidRDefault="00A83C2C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 xml:space="preserve">- обеспечение публичности процедур банкротства и исполнительного производства; </w:t>
      </w:r>
    </w:p>
    <w:p w14:paraId="78FE174D" w14:textId="77777777" w:rsidR="00A83C2C" w:rsidRPr="00E63407" w:rsidRDefault="00A83C2C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 xml:space="preserve">- выполнение обязанностей по размещению и раскрытию информации, возложенных на Оператора федеральными законами; </w:t>
      </w:r>
    </w:p>
    <w:p w14:paraId="46D0E88C" w14:textId="15F107CA" w:rsidR="00A83C2C" w:rsidRPr="00E63407" w:rsidRDefault="00A83C2C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 xml:space="preserve">- обеспечение взаимодействия с государственными информационными системами (в том числе ЕФРСБ); </w:t>
      </w:r>
    </w:p>
    <w:p w14:paraId="57761B33" w14:textId="77777777" w:rsidR="00A83C2C" w:rsidRPr="00E63407" w:rsidRDefault="00A83C2C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 xml:space="preserve">- хранение документов и данных в сроки, установленные законодательством Российской Федерации; </w:t>
      </w:r>
    </w:p>
    <w:p w14:paraId="68FE5349" w14:textId="77777777" w:rsidR="00A83C2C" w:rsidRPr="00E63407" w:rsidRDefault="00A83C2C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рассмотрение обращений государственных органов и исполнение их законных требований.</w:t>
      </w:r>
    </w:p>
    <w:p w14:paraId="5DE6551E" w14:textId="6C0A98C5" w:rsidR="00BC120A" w:rsidRPr="00054D0A" w:rsidRDefault="00A83C2C" w:rsidP="00E63407">
      <w:pPr>
        <w:pStyle w:val="ConsPlusNormal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054D0A">
        <w:rPr>
          <w:rFonts w:ascii="Roboto" w:hAnsi="Roboto"/>
          <w:sz w:val="20"/>
          <w:szCs w:val="20"/>
        </w:rPr>
        <w:t>Категории обрабатываемых данных:</w:t>
      </w:r>
    </w:p>
    <w:p w14:paraId="2FF1E1F6" w14:textId="77777777" w:rsidR="00A83C2C" w:rsidRPr="00054D0A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054D0A">
        <w:rPr>
          <w:rFonts w:ascii="Roboto" w:hAnsi="Roboto"/>
          <w:sz w:val="20"/>
          <w:szCs w:val="20"/>
        </w:rPr>
        <w:t>- фамилия, имя, отчество;</w:t>
      </w:r>
    </w:p>
    <w:p w14:paraId="6D766033" w14:textId="77777777" w:rsidR="00A83C2C" w:rsidRPr="00054D0A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054D0A">
        <w:rPr>
          <w:rFonts w:ascii="Roboto" w:hAnsi="Roboto"/>
          <w:sz w:val="20"/>
          <w:szCs w:val="20"/>
        </w:rPr>
        <w:t>- дата рождения;</w:t>
      </w:r>
    </w:p>
    <w:p w14:paraId="71556974" w14:textId="77777777" w:rsidR="00A83C2C" w:rsidRPr="00054D0A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054D0A">
        <w:rPr>
          <w:rFonts w:ascii="Roboto" w:hAnsi="Roboto"/>
          <w:sz w:val="20"/>
          <w:szCs w:val="20"/>
        </w:rPr>
        <w:t>- место рождения;</w:t>
      </w:r>
    </w:p>
    <w:p w14:paraId="74BB7AC1" w14:textId="77777777" w:rsidR="00A83C2C" w:rsidRPr="00054D0A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054D0A">
        <w:rPr>
          <w:rFonts w:ascii="Roboto" w:hAnsi="Roboto"/>
          <w:sz w:val="20"/>
          <w:szCs w:val="20"/>
        </w:rPr>
        <w:t>- пол;</w:t>
      </w:r>
    </w:p>
    <w:p w14:paraId="57612271" w14:textId="77777777" w:rsidR="00A83C2C" w:rsidRPr="00E63407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054D0A">
        <w:rPr>
          <w:rFonts w:ascii="Roboto" w:hAnsi="Roboto"/>
          <w:sz w:val="20"/>
          <w:szCs w:val="20"/>
        </w:rPr>
        <w:t>- гражданство;</w:t>
      </w:r>
    </w:p>
    <w:p w14:paraId="44732B48" w14:textId="77777777" w:rsidR="00A83C2C" w:rsidRPr="00E63407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контактный телефон;</w:t>
      </w:r>
    </w:p>
    <w:p w14:paraId="11504805" w14:textId="77777777" w:rsidR="00A83C2C" w:rsidRPr="00E63407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адрес электронной почты;</w:t>
      </w:r>
    </w:p>
    <w:p w14:paraId="4FE799A5" w14:textId="77777777" w:rsidR="00A83C2C" w:rsidRPr="00E63407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адрес регистрации/местожительства;</w:t>
      </w:r>
    </w:p>
    <w:p w14:paraId="02FE20C4" w14:textId="77777777" w:rsidR="00A83C2C" w:rsidRPr="00E63407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паспортные данные (серия, номер, дата выдачи, кем выдан, код подразделения);</w:t>
      </w:r>
    </w:p>
    <w:p w14:paraId="6A3BC02A" w14:textId="77777777" w:rsidR="00A83C2C" w:rsidRPr="00E63407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СНИЛС;</w:t>
      </w:r>
    </w:p>
    <w:p w14:paraId="1147F79C" w14:textId="77777777" w:rsidR="00A83C2C" w:rsidRPr="00E63407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ИНН;</w:t>
      </w:r>
    </w:p>
    <w:p w14:paraId="10F2D8D1" w14:textId="77777777" w:rsidR="00A83C2C" w:rsidRPr="00E63407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данных об электронных подписях;</w:t>
      </w:r>
    </w:p>
    <w:p w14:paraId="4F7485CB" w14:textId="77777777" w:rsidR="00A83C2C" w:rsidRPr="00E63407" w:rsidRDefault="00A83C2C" w:rsidP="00E63407">
      <w:pPr>
        <w:pStyle w:val="ConsPlusNormal"/>
        <w:spacing w:before="240"/>
        <w:ind w:left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реквизиты банковского счета;</w:t>
      </w:r>
    </w:p>
    <w:p w14:paraId="443D9B9B" w14:textId="77777777" w:rsidR="00A83C2C" w:rsidRPr="00E63407" w:rsidRDefault="00A83C2C" w:rsidP="00E63407">
      <w:pPr>
        <w:pStyle w:val="ConsPlusNormal"/>
        <w:spacing w:before="240"/>
        <w:ind w:firstLine="567"/>
        <w:contextualSpacing/>
        <w:jc w:val="both"/>
        <w:rPr>
          <w:rFonts w:ascii="Roboto" w:hAnsi="Roboto"/>
          <w:sz w:val="20"/>
          <w:szCs w:val="20"/>
        </w:rPr>
      </w:pPr>
      <w:r w:rsidRPr="00E63407">
        <w:rPr>
          <w:rFonts w:ascii="Roboto" w:hAnsi="Roboto"/>
          <w:sz w:val="20"/>
          <w:szCs w:val="20"/>
        </w:rPr>
        <w:t>- обезличенные данные (в том числе файлы «</w:t>
      </w:r>
      <w:r w:rsidRPr="00E63407">
        <w:rPr>
          <w:rFonts w:ascii="Roboto" w:hAnsi="Roboto"/>
          <w:sz w:val="20"/>
          <w:szCs w:val="20"/>
          <w:lang w:val="en-US"/>
        </w:rPr>
        <w:t>cookie</w:t>
      </w:r>
      <w:r w:rsidRPr="00E63407">
        <w:rPr>
          <w:rFonts w:ascii="Roboto" w:hAnsi="Roboto"/>
          <w:sz w:val="20"/>
          <w:szCs w:val="20"/>
        </w:rPr>
        <w:t>»).</w:t>
      </w:r>
    </w:p>
    <w:p w14:paraId="26D310E9" w14:textId="4EA9CB40" w:rsidR="00FA2B7D" w:rsidRPr="00E63407" w:rsidRDefault="00924128" w:rsidP="00E63407">
      <w:pPr>
        <w:widowControl w:val="0"/>
        <w:tabs>
          <w:tab w:val="left" w:pos="1290"/>
        </w:tabs>
        <w:autoSpaceDE w:val="0"/>
        <w:autoSpaceDN w:val="0"/>
        <w:spacing w:before="73" w:after="0" w:line="240" w:lineRule="auto"/>
        <w:ind w:right="-16" w:firstLine="567"/>
        <w:contextualSpacing/>
        <w:jc w:val="both"/>
        <w:rPr>
          <w:rFonts w:ascii="Roboto" w:hAnsi="Roboto"/>
          <w:sz w:val="20"/>
          <w:szCs w:val="20"/>
          <w:highlight w:val="green"/>
        </w:rPr>
      </w:pPr>
      <w:r w:rsidRPr="00E63407">
        <w:rPr>
          <w:rFonts w:ascii="Roboto" w:hAnsi="Roboto"/>
          <w:sz w:val="20"/>
          <w:szCs w:val="20"/>
        </w:rPr>
        <w:t>Обработка персональных данных осуществляется следующими способами: неавтоматизированная обработка персональных данных; автоматизированная обработка персональных данных с передачей полученной информации по информационно-телекоммуникационным сетям или без таковой; смешанная обработка персональных данных. Обработка включает</w:t>
      </w:r>
      <w:r w:rsidR="00FA2B7D" w:rsidRPr="00E63407">
        <w:rPr>
          <w:rFonts w:ascii="Roboto" w:hAnsi="Roboto"/>
          <w:sz w:val="20"/>
          <w:szCs w:val="20"/>
        </w:rPr>
        <w:t xml:space="preserve">: </w:t>
      </w:r>
      <w:r w:rsidRPr="00E63407">
        <w:rPr>
          <w:rFonts w:ascii="Roboto" w:hAnsi="Roboto"/>
          <w:sz w:val="20"/>
          <w:szCs w:val="20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1052FC" w:rsidRPr="00E63407">
        <w:rPr>
          <w:rFonts w:ascii="Roboto" w:hAnsi="Roboto"/>
          <w:sz w:val="20"/>
          <w:szCs w:val="20"/>
        </w:rPr>
        <w:t xml:space="preserve"> Оператор вправе поручать третьим лицам обработку персональных данных</w:t>
      </w:r>
      <w:r w:rsidR="00122B5D" w:rsidRPr="00E63407">
        <w:rPr>
          <w:rFonts w:ascii="Roboto" w:hAnsi="Roboto"/>
          <w:sz w:val="20"/>
          <w:szCs w:val="20"/>
        </w:rPr>
        <w:t>.</w:t>
      </w:r>
    </w:p>
    <w:p w14:paraId="0A3C7445" w14:textId="76747DD5" w:rsidR="00FA2B7D" w:rsidRPr="00E63407" w:rsidRDefault="00FA2B7D" w:rsidP="00E63407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</w:pPr>
      <w:r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Настоящее согласие вступает в силу со дня его подписания и действует до</w:t>
      </w:r>
      <w:r w:rsidR="00924128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EB4051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даты его отзыва</w:t>
      </w:r>
      <w:r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. </w:t>
      </w:r>
    </w:p>
    <w:p w14:paraId="29AEE5CD" w14:textId="7B2957C1" w:rsidR="00E63407" w:rsidRDefault="00FA2B7D" w:rsidP="00E63407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</w:pPr>
      <w:r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Данное согласие может быть отозвано</w:t>
      </w:r>
      <w:r w:rsidR="00054D0A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по письменному заявлению</w:t>
      </w:r>
      <w:r w:rsidR="00924128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CB779A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Субъекта </w:t>
      </w:r>
      <w:r w:rsidR="00054D0A">
        <w:rPr>
          <w:rFonts w:ascii="Roboto" w:hAnsi="Roboto"/>
          <w:sz w:val="20"/>
          <w:szCs w:val="20"/>
        </w:rPr>
        <w:t>ПДн</w:t>
      </w:r>
      <w:r w:rsidR="00CB779A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924128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путем направления </w:t>
      </w:r>
      <w:r w:rsidR="00CB779A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соответствующего </w:t>
      </w:r>
      <w:r w:rsidR="00924128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заявления по адресу электронной почты </w:t>
      </w:r>
      <w:r w:rsidR="00924128" w:rsidRPr="00054D0A">
        <w:rPr>
          <w:rFonts w:ascii="Roboto" w:eastAsiaTheme="minorHAnsi" w:hAnsi="Roboto" w:cstheme="minorBidi"/>
          <w:b/>
          <w:bCs/>
          <w:color w:val="0070C0"/>
          <w:kern w:val="2"/>
          <w:sz w:val="20"/>
          <w:szCs w:val="20"/>
          <w:lang w:eastAsia="en-US"/>
          <w14:ligatures w14:val="standardContextual"/>
        </w:rPr>
        <w:t>v-etp@mail.ru</w:t>
      </w:r>
      <w:r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.</w:t>
      </w:r>
      <w:r w:rsidR="00054D0A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357160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Заявление Субъекта </w:t>
      </w:r>
      <w:r w:rsidR="00054D0A">
        <w:rPr>
          <w:rFonts w:ascii="Roboto" w:hAnsi="Roboto"/>
          <w:sz w:val="20"/>
          <w:szCs w:val="20"/>
        </w:rPr>
        <w:t>ПДн</w:t>
      </w:r>
      <w:r w:rsidR="00357160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 должно позволять идентифицировать его отправителя</w:t>
      </w:r>
      <w:r w:rsidR="00E63407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.</w:t>
      </w:r>
    </w:p>
    <w:p w14:paraId="31D18964" w14:textId="004788FF" w:rsidR="00357160" w:rsidRPr="00E63407" w:rsidRDefault="00E63407" w:rsidP="00E63407">
      <w:pPr>
        <w:pStyle w:val="ac"/>
        <w:spacing w:before="0" w:beforeAutospacing="0" w:after="0" w:afterAutospacing="0"/>
        <w:ind w:firstLine="567"/>
        <w:contextualSpacing/>
        <w:jc w:val="both"/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</w:pPr>
      <w:r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О</w:t>
      </w:r>
      <w:r w:rsidR="009E5362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ператор прекращает обработку персональных данных (обеспечивает ее прекращение</w:t>
      </w:r>
      <w:r w:rsidR="00A718F9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, если обработка персональных данных осуществляется другим лицом, действующим по поручению </w:t>
      </w:r>
      <w:r w:rsidR="00C212EB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О</w:t>
      </w:r>
      <w:r w:rsidR="00A718F9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ператора</w:t>
      </w:r>
      <w:r w:rsidR="009E5362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) </w:t>
      </w:r>
      <w:r w:rsidR="00A718F9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и уничтожает персональные данные (обеспечивает их уничтожение, если обработка персональных данных осуществляется другим лицом, действующим по поручению </w:t>
      </w:r>
      <w:r w:rsidR="00C212EB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О</w:t>
      </w:r>
      <w:r w:rsidR="00A718F9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ператора)</w:t>
      </w:r>
      <w:r w:rsidR="00054D0A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9E5362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в случае поступления от Субъекта</w:t>
      </w:r>
      <w:r w:rsidR="00C212EB" w:rsidRPr="00C212EB">
        <w:rPr>
          <w:rFonts w:ascii="Roboto" w:hAnsi="Roboto"/>
          <w:sz w:val="20"/>
          <w:szCs w:val="20"/>
        </w:rPr>
        <w:t xml:space="preserve"> </w:t>
      </w:r>
      <w:r w:rsidR="00C212EB">
        <w:rPr>
          <w:rFonts w:ascii="Roboto" w:hAnsi="Roboto"/>
          <w:sz w:val="20"/>
          <w:szCs w:val="20"/>
        </w:rPr>
        <w:t xml:space="preserve">ПДн </w:t>
      </w:r>
      <w:r w:rsidR="009E5362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заявления об отзыве согласия на обработку его персональных данных. Обработка прекращается в срок, не превышающий 30 дней с даты поступления указанного заявления, если сохранение персональных данных более не требуется для целей обработки, предусмотренных законодательством Российской Федерации, исполнением договора, стороной которого является </w:t>
      </w:r>
      <w:r w:rsidR="00C212EB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Субъект ПДн</w:t>
      </w:r>
      <w:r w:rsidR="009E5362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, либо для </w:t>
      </w:r>
      <w:r w:rsidR="00357160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 xml:space="preserve">реализации обязанностей, возложенных на </w:t>
      </w:r>
      <w:r w:rsidR="00C212EB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О</w:t>
      </w:r>
      <w:r w:rsidR="00357160" w:rsidRPr="00E63407">
        <w:rPr>
          <w:rFonts w:ascii="Roboto" w:eastAsiaTheme="minorHAnsi" w:hAnsi="Roboto" w:cstheme="minorBidi"/>
          <w:kern w:val="2"/>
          <w:sz w:val="20"/>
          <w:szCs w:val="20"/>
          <w:lang w:eastAsia="en-US"/>
          <w14:ligatures w14:val="standardContextual"/>
        </w:rPr>
        <w:t>ператора законодательством Российской Федерации обязанностей.</w:t>
      </w:r>
    </w:p>
    <w:p w14:paraId="70D33F8D" w14:textId="77777777" w:rsidR="009E5362" w:rsidRPr="00E63407" w:rsidRDefault="009E5362" w:rsidP="00E63407">
      <w:pPr>
        <w:spacing w:line="240" w:lineRule="auto"/>
        <w:ind w:firstLine="567"/>
        <w:contextualSpacing/>
        <w:rPr>
          <w:rFonts w:ascii="Roboto" w:hAnsi="Roboto"/>
          <w:sz w:val="20"/>
          <w:szCs w:val="20"/>
        </w:rPr>
      </w:pPr>
      <w:bookmarkStart w:id="0" w:name="p36"/>
      <w:bookmarkEnd w:id="0"/>
    </w:p>
    <w:sectPr w:rsidR="009E5362" w:rsidRPr="00E63407" w:rsidSect="00E63407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ans-serif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0984"/>
    <w:multiLevelType w:val="multilevel"/>
    <w:tmpl w:val="EFCE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8E2709"/>
    <w:multiLevelType w:val="multilevel"/>
    <w:tmpl w:val="A3E04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720"/>
      </w:pPr>
      <w:rPr>
        <w:rFonts w:ascii="Roboto" w:hAnsi="Roboto" w:hint="default"/>
      </w:rPr>
    </w:lvl>
    <w:lvl w:ilvl="2">
      <w:start w:val="1"/>
      <w:numFmt w:val="decimal"/>
      <w:lvlText w:val="%1.%2.%3."/>
      <w:lvlJc w:val="left"/>
      <w:pPr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96" w:hanging="1800"/>
      </w:pPr>
      <w:rPr>
        <w:rFonts w:hint="default"/>
      </w:rPr>
    </w:lvl>
  </w:abstractNum>
  <w:num w:numId="1" w16cid:durableId="859589747">
    <w:abstractNumId w:val="0"/>
  </w:num>
  <w:num w:numId="2" w16cid:durableId="6792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37"/>
    <w:rsid w:val="00002E6D"/>
    <w:rsid w:val="00054D0A"/>
    <w:rsid w:val="00081E21"/>
    <w:rsid w:val="000B4EF0"/>
    <w:rsid w:val="00104CC7"/>
    <w:rsid w:val="001052FC"/>
    <w:rsid w:val="00122B5D"/>
    <w:rsid w:val="00124231"/>
    <w:rsid w:val="00146054"/>
    <w:rsid w:val="001469AB"/>
    <w:rsid w:val="002C0FA8"/>
    <w:rsid w:val="002F3FDD"/>
    <w:rsid w:val="00357160"/>
    <w:rsid w:val="00435E69"/>
    <w:rsid w:val="008F268B"/>
    <w:rsid w:val="00924128"/>
    <w:rsid w:val="00931461"/>
    <w:rsid w:val="009E5362"/>
    <w:rsid w:val="00A718F9"/>
    <w:rsid w:val="00A83C2C"/>
    <w:rsid w:val="00B02793"/>
    <w:rsid w:val="00BC120A"/>
    <w:rsid w:val="00BD0A37"/>
    <w:rsid w:val="00C212EB"/>
    <w:rsid w:val="00CB779A"/>
    <w:rsid w:val="00D35654"/>
    <w:rsid w:val="00E63407"/>
    <w:rsid w:val="00EB4051"/>
    <w:rsid w:val="00EC1B84"/>
    <w:rsid w:val="00EC4BDC"/>
    <w:rsid w:val="00ED733E"/>
    <w:rsid w:val="00EF5306"/>
    <w:rsid w:val="00F23DA2"/>
    <w:rsid w:val="00F6336C"/>
    <w:rsid w:val="00FA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0E80"/>
  <w15:chartTrackingRefBased/>
  <w15:docId w15:val="{117DCFE9-4D38-4B21-B96B-F7B9D010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A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A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A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A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A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A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A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A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A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A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0A3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A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FA2B7D"/>
    <w:rPr>
      <w:color w:val="0000FF"/>
      <w:u w:val="single"/>
    </w:rPr>
  </w:style>
  <w:style w:type="paragraph" w:customStyle="1" w:styleId="ConsPlusNormal">
    <w:name w:val="ConsPlusNormal"/>
    <w:rsid w:val="002C0FA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2C0FA8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EC1B84"/>
    <w:rPr>
      <w:color w:val="666666"/>
    </w:rPr>
  </w:style>
  <w:style w:type="paragraph" w:styleId="af0">
    <w:name w:val="Revision"/>
    <w:hidden/>
    <w:uiPriority w:val="99"/>
    <w:semiHidden/>
    <w:rsid w:val="00BC120A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A83C2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83C2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83C2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83C2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83C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17</cp:revision>
  <dcterms:created xsi:type="dcterms:W3CDTF">2025-09-17T11:18:00Z</dcterms:created>
  <dcterms:modified xsi:type="dcterms:W3CDTF">2025-09-24T09:57:00Z</dcterms:modified>
</cp:coreProperties>
</file>